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AFCD" w14:textId="77777777" w:rsidR="00A05B17" w:rsidRPr="00A05B17" w:rsidRDefault="00A05B17" w:rsidP="00A05B17">
      <w:pPr>
        <w:spacing w:line="300" w:lineRule="exact"/>
        <w:jc w:val="center"/>
        <w:rPr>
          <w:rFonts w:cstheme="minorHAnsi"/>
          <w:b/>
          <w:sz w:val="22"/>
        </w:rPr>
      </w:pPr>
      <w:r w:rsidRPr="00A05B17">
        <w:rPr>
          <w:rFonts w:hint="eastAsia"/>
          <w:b/>
        </w:rPr>
        <w:t>Registrar Accreditation Application Form</w:t>
      </w:r>
    </w:p>
    <w:p w14:paraId="51EC3831" w14:textId="77777777" w:rsidR="00A05B17" w:rsidRDefault="00A05B17" w:rsidP="00E957DA">
      <w:pPr>
        <w:spacing w:line="300" w:lineRule="exact"/>
        <w:rPr>
          <w:rFonts w:cstheme="minorHAnsi"/>
          <w:b/>
          <w:sz w:val="22"/>
        </w:rPr>
      </w:pPr>
    </w:p>
    <w:p w14:paraId="6E349F24" w14:textId="77777777" w:rsidR="000439B3" w:rsidRPr="00EF65EF" w:rsidRDefault="004F681E" w:rsidP="00FC5C53">
      <w:pPr>
        <w:spacing w:line="360" w:lineRule="auto"/>
        <w:rPr>
          <w:rFonts w:cstheme="minorHAnsi"/>
          <w:b/>
          <w:sz w:val="22"/>
        </w:rPr>
      </w:pPr>
      <w:r w:rsidRPr="00EF65EF">
        <w:rPr>
          <w:rFonts w:cstheme="minorHAnsi"/>
          <w:b/>
          <w:sz w:val="22"/>
        </w:rPr>
        <w:t xml:space="preserve">APPLICATION FORM FOR TWNIC’S REGISTRAR ACCREDITATION  </w:t>
      </w:r>
    </w:p>
    <w:p w14:paraId="73CA2521" w14:textId="77777777" w:rsidR="00AE1398" w:rsidRPr="00EF65EF" w:rsidRDefault="00AE1398" w:rsidP="0048269C">
      <w:pPr>
        <w:rPr>
          <w:rFonts w:cstheme="minorHAnsi"/>
          <w:sz w:val="22"/>
        </w:rPr>
      </w:pPr>
      <w:r w:rsidRPr="00EF65EF">
        <w:rPr>
          <w:rFonts w:cstheme="minorHAnsi"/>
          <w:sz w:val="22"/>
        </w:rPr>
        <w:t>For purposes of an application to be an accredited registrar, the applicant is required to submit its responses to the questions in this application form, as well as provide all relevant supporting documents, in soft copy via email to dns@twnic.net.tw. Where the supporting documents are unavailable in soft copy, the applicant shall notify TWNIC and submit a physical copy of the responses and supporting documents (by mail or courier) to TWNIC at the following address:</w:t>
      </w:r>
    </w:p>
    <w:p w14:paraId="2CFF6956" w14:textId="77777777" w:rsidR="00AE1398" w:rsidRPr="00EF65EF" w:rsidRDefault="00AE1398" w:rsidP="0048269C">
      <w:pPr>
        <w:ind w:leftChars="100" w:left="240"/>
        <w:rPr>
          <w:rFonts w:cstheme="minorHAnsi"/>
          <w:sz w:val="22"/>
        </w:rPr>
      </w:pPr>
      <w:r w:rsidRPr="00EF65EF">
        <w:rPr>
          <w:rFonts w:cstheme="minorHAnsi"/>
          <w:sz w:val="22"/>
        </w:rPr>
        <w:t>Attn: Dept. of Domain Name Service, TWNIC</w:t>
      </w:r>
    </w:p>
    <w:p w14:paraId="5D78D5F1" w14:textId="77777777" w:rsidR="00AE1398" w:rsidRPr="00EF65EF" w:rsidRDefault="00AE1398" w:rsidP="0048269C">
      <w:pPr>
        <w:ind w:leftChars="100" w:left="240"/>
        <w:rPr>
          <w:rFonts w:cstheme="minorHAnsi"/>
          <w:sz w:val="22"/>
        </w:rPr>
      </w:pPr>
      <w:r w:rsidRPr="00EF65EF">
        <w:rPr>
          <w:rFonts w:cstheme="minorHAnsi"/>
          <w:sz w:val="22"/>
        </w:rPr>
        <w:t>Taiwan Network Information Center (TWNIC)</w:t>
      </w:r>
    </w:p>
    <w:p w14:paraId="7FB4663F" w14:textId="77777777" w:rsidR="00AE1398" w:rsidRPr="00EF65EF" w:rsidRDefault="00A022B6" w:rsidP="0048269C">
      <w:pPr>
        <w:ind w:leftChars="100" w:left="240"/>
        <w:rPr>
          <w:rFonts w:cstheme="minorHAnsi"/>
          <w:sz w:val="22"/>
        </w:rPr>
      </w:pPr>
      <w:r w:rsidRPr="00A022B6">
        <w:rPr>
          <w:rFonts w:cstheme="minorHAnsi"/>
          <w:sz w:val="22"/>
        </w:rPr>
        <w:t xml:space="preserve">3F., No. 123, Sec. 4, Bade Rd., </w:t>
      </w:r>
      <w:proofErr w:type="spellStart"/>
      <w:r w:rsidRPr="00A022B6">
        <w:rPr>
          <w:rFonts w:cstheme="minorHAnsi"/>
          <w:sz w:val="22"/>
        </w:rPr>
        <w:t>Songshan</w:t>
      </w:r>
      <w:proofErr w:type="spellEnd"/>
      <w:r w:rsidRPr="00A022B6">
        <w:rPr>
          <w:rFonts w:cstheme="minorHAnsi"/>
          <w:sz w:val="22"/>
        </w:rPr>
        <w:t xml:space="preserve"> Dist., Taipei 105, Taiwan</w:t>
      </w:r>
    </w:p>
    <w:p w14:paraId="46C38E13" w14:textId="77777777" w:rsidR="00FC5C53" w:rsidRPr="00EF65EF" w:rsidRDefault="00FC5C53" w:rsidP="0048269C">
      <w:pPr>
        <w:rPr>
          <w:rFonts w:cstheme="minorHAnsi"/>
          <w:sz w:val="22"/>
        </w:rPr>
      </w:pPr>
    </w:p>
    <w:p w14:paraId="572E4D3C" w14:textId="77777777" w:rsidR="00A04BBA" w:rsidRPr="00EF65EF" w:rsidRDefault="00A04BBA" w:rsidP="0048269C">
      <w:pPr>
        <w:rPr>
          <w:rFonts w:cstheme="minorHAnsi"/>
          <w:sz w:val="22"/>
        </w:rPr>
      </w:pPr>
      <w:r w:rsidRPr="00EF65EF">
        <w:rPr>
          <w:rFonts w:cstheme="minorHAnsi"/>
          <w:sz w:val="22"/>
        </w:rPr>
        <w:t>TWNIC may seek additional information from the applicant during the application process. The acceptance of accreditation request will be at the sole discretion of TWNIC.</w:t>
      </w:r>
    </w:p>
    <w:p w14:paraId="2655EAF0" w14:textId="77777777" w:rsidR="00AE1398" w:rsidRPr="00EF65EF" w:rsidRDefault="00AE1398" w:rsidP="00FC5C53">
      <w:pPr>
        <w:spacing w:line="360" w:lineRule="auto"/>
        <w:rPr>
          <w:rFonts w:cstheme="minorHAnsi"/>
          <w:b/>
          <w:sz w:val="22"/>
        </w:rPr>
      </w:pPr>
      <w:r w:rsidRPr="00EF65EF">
        <w:rPr>
          <w:rFonts w:cstheme="minorHAnsi"/>
          <w:b/>
          <w:sz w:val="22"/>
        </w:rPr>
        <w:t>SECTION 1: Information of the Applicant</w:t>
      </w:r>
    </w:p>
    <w:tbl>
      <w:tblPr>
        <w:tblStyle w:val="a9"/>
        <w:tblW w:w="0" w:type="auto"/>
        <w:tblLook w:val="04A0" w:firstRow="1" w:lastRow="0" w:firstColumn="1" w:lastColumn="0" w:noHBand="0" w:noVBand="1"/>
      </w:tblPr>
      <w:tblGrid>
        <w:gridCol w:w="567"/>
        <w:gridCol w:w="3969"/>
        <w:gridCol w:w="3969"/>
      </w:tblGrid>
      <w:tr w:rsidR="00E13D55" w:rsidRPr="00EF65EF" w14:paraId="37BC834A" w14:textId="77777777" w:rsidTr="000B1EE8">
        <w:tc>
          <w:tcPr>
            <w:tcW w:w="567" w:type="dxa"/>
            <w:vAlign w:val="center"/>
          </w:tcPr>
          <w:p w14:paraId="4922C17E"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1</w:t>
            </w:r>
          </w:p>
        </w:tc>
        <w:tc>
          <w:tcPr>
            <w:tcW w:w="3969" w:type="dxa"/>
            <w:vAlign w:val="center"/>
          </w:tcPr>
          <w:p w14:paraId="5565E37A" w14:textId="77777777" w:rsidR="00E13D55" w:rsidRPr="00EF65EF" w:rsidRDefault="00E13D55" w:rsidP="0048269C">
            <w:pPr>
              <w:rPr>
                <w:rFonts w:eastAsia="新細明體" w:cstheme="minorHAnsi"/>
                <w:color w:val="000000"/>
                <w:sz w:val="22"/>
              </w:rPr>
            </w:pPr>
            <w:r w:rsidRPr="00EF65EF">
              <w:rPr>
                <w:rFonts w:cstheme="minorHAnsi"/>
                <w:color w:val="000000"/>
                <w:sz w:val="22"/>
              </w:rPr>
              <w:t>Name of the applicant.</w:t>
            </w:r>
          </w:p>
        </w:tc>
        <w:tc>
          <w:tcPr>
            <w:tcW w:w="3969" w:type="dxa"/>
          </w:tcPr>
          <w:p w14:paraId="40D49DF4" w14:textId="77777777" w:rsidR="00E13D55" w:rsidRPr="00EF65EF" w:rsidRDefault="00E13D55" w:rsidP="0048269C">
            <w:pPr>
              <w:rPr>
                <w:rFonts w:cstheme="minorHAnsi"/>
                <w:sz w:val="22"/>
              </w:rPr>
            </w:pPr>
          </w:p>
        </w:tc>
      </w:tr>
      <w:tr w:rsidR="00E13D55" w:rsidRPr="00EF65EF" w14:paraId="1F1695FA" w14:textId="77777777" w:rsidTr="000B1EE8">
        <w:tc>
          <w:tcPr>
            <w:tcW w:w="567" w:type="dxa"/>
            <w:vAlign w:val="center"/>
          </w:tcPr>
          <w:p w14:paraId="56058C11"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2</w:t>
            </w:r>
          </w:p>
        </w:tc>
        <w:tc>
          <w:tcPr>
            <w:tcW w:w="3969" w:type="dxa"/>
            <w:vAlign w:val="center"/>
          </w:tcPr>
          <w:p w14:paraId="2DDB4E61" w14:textId="77777777" w:rsidR="00E13D55" w:rsidRPr="00EF65EF" w:rsidRDefault="00E13D55" w:rsidP="0048269C">
            <w:pPr>
              <w:rPr>
                <w:rFonts w:eastAsia="新細明體" w:cstheme="minorHAnsi"/>
                <w:color w:val="000000"/>
                <w:sz w:val="22"/>
              </w:rPr>
            </w:pPr>
            <w:r w:rsidRPr="00EF65EF">
              <w:rPr>
                <w:rFonts w:cstheme="minorHAnsi"/>
                <w:color w:val="000000"/>
                <w:sz w:val="22"/>
              </w:rPr>
              <w:t>Business address of the applicant.</w:t>
            </w:r>
          </w:p>
        </w:tc>
        <w:tc>
          <w:tcPr>
            <w:tcW w:w="3969" w:type="dxa"/>
          </w:tcPr>
          <w:p w14:paraId="515AAFC9" w14:textId="77777777" w:rsidR="00E13D55" w:rsidRPr="00EF65EF" w:rsidRDefault="00E13D55" w:rsidP="0048269C">
            <w:pPr>
              <w:rPr>
                <w:rFonts w:cstheme="minorHAnsi"/>
                <w:sz w:val="22"/>
              </w:rPr>
            </w:pPr>
          </w:p>
        </w:tc>
      </w:tr>
      <w:tr w:rsidR="00E13D55" w:rsidRPr="00EF65EF" w14:paraId="1C539420" w14:textId="77777777" w:rsidTr="000B1EE8">
        <w:tc>
          <w:tcPr>
            <w:tcW w:w="567" w:type="dxa"/>
            <w:vAlign w:val="center"/>
          </w:tcPr>
          <w:p w14:paraId="40845723"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3</w:t>
            </w:r>
          </w:p>
        </w:tc>
        <w:tc>
          <w:tcPr>
            <w:tcW w:w="3969" w:type="dxa"/>
            <w:vAlign w:val="center"/>
          </w:tcPr>
          <w:p w14:paraId="300F9FD9" w14:textId="77777777" w:rsidR="00E13D55" w:rsidRPr="00EF65EF" w:rsidRDefault="00E13D55" w:rsidP="0048269C">
            <w:pPr>
              <w:rPr>
                <w:rFonts w:eastAsia="新細明體" w:cstheme="minorHAnsi"/>
                <w:color w:val="000000"/>
                <w:sz w:val="22"/>
              </w:rPr>
            </w:pPr>
            <w:r w:rsidRPr="00EF65EF">
              <w:rPr>
                <w:rFonts w:cstheme="minorHAnsi"/>
                <w:color w:val="000000"/>
                <w:sz w:val="22"/>
              </w:rPr>
              <w:t>Contact number (both telephone and fax numbers) and email address of the applicant.</w:t>
            </w:r>
          </w:p>
        </w:tc>
        <w:tc>
          <w:tcPr>
            <w:tcW w:w="3969" w:type="dxa"/>
          </w:tcPr>
          <w:p w14:paraId="62742245" w14:textId="77777777" w:rsidR="00E13D55" w:rsidRPr="00EF65EF" w:rsidRDefault="00E13D55" w:rsidP="0048269C">
            <w:pPr>
              <w:rPr>
                <w:rFonts w:cstheme="minorHAnsi"/>
                <w:sz w:val="22"/>
              </w:rPr>
            </w:pPr>
          </w:p>
        </w:tc>
      </w:tr>
      <w:tr w:rsidR="00E13D55" w:rsidRPr="00EF65EF" w14:paraId="1DB3887E" w14:textId="77777777" w:rsidTr="000B1EE8">
        <w:tc>
          <w:tcPr>
            <w:tcW w:w="567" w:type="dxa"/>
            <w:vAlign w:val="center"/>
          </w:tcPr>
          <w:p w14:paraId="4D66480C"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4</w:t>
            </w:r>
          </w:p>
        </w:tc>
        <w:tc>
          <w:tcPr>
            <w:tcW w:w="3969" w:type="dxa"/>
            <w:vAlign w:val="center"/>
          </w:tcPr>
          <w:p w14:paraId="67E6C594" w14:textId="77777777" w:rsidR="00E13D55" w:rsidRPr="00EF65EF" w:rsidRDefault="00E13D55" w:rsidP="0048269C">
            <w:pPr>
              <w:rPr>
                <w:rFonts w:eastAsia="新細明體" w:cstheme="minorHAnsi"/>
                <w:color w:val="000000"/>
                <w:sz w:val="22"/>
              </w:rPr>
            </w:pPr>
            <w:r w:rsidRPr="00EF65EF">
              <w:rPr>
                <w:rFonts w:cstheme="minorHAnsi"/>
                <w:color w:val="000000"/>
                <w:sz w:val="22"/>
              </w:rPr>
              <w:t>URL of the applicant’s corporate website.</w:t>
            </w:r>
          </w:p>
        </w:tc>
        <w:tc>
          <w:tcPr>
            <w:tcW w:w="3969" w:type="dxa"/>
          </w:tcPr>
          <w:p w14:paraId="1B36BB13" w14:textId="77777777" w:rsidR="00E13D55" w:rsidRPr="00EF65EF" w:rsidRDefault="00E13D55" w:rsidP="0048269C">
            <w:pPr>
              <w:rPr>
                <w:rFonts w:cstheme="minorHAnsi"/>
                <w:sz w:val="22"/>
              </w:rPr>
            </w:pPr>
          </w:p>
        </w:tc>
      </w:tr>
      <w:tr w:rsidR="00E13D55" w:rsidRPr="00EF65EF" w14:paraId="5313498A" w14:textId="77777777" w:rsidTr="000B1EE8">
        <w:tc>
          <w:tcPr>
            <w:tcW w:w="567" w:type="dxa"/>
            <w:vAlign w:val="center"/>
          </w:tcPr>
          <w:p w14:paraId="0B881348"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5</w:t>
            </w:r>
          </w:p>
        </w:tc>
        <w:tc>
          <w:tcPr>
            <w:tcW w:w="3969" w:type="dxa"/>
            <w:vAlign w:val="center"/>
          </w:tcPr>
          <w:p w14:paraId="7E586BE6" w14:textId="77777777" w:rsidR="00E13D55" w:rsidRPr="00EF65EF" w:rsidRDefault="00E13D55" w:rsidP="0048269C">
            <w:pPr>
              <w:rPr>
                <w:rFonts w:eastAsia="新細明體" w:cstheme="minorHAnsi"/>
                <w:color w:val="000000"/>
                <w:sz w:val="22"/>
              </w:rPr>
            </w:pPr>
            <w:r w:rsidRPr="00EF65EF">
              <w:rPr>
                <w:rFonts w:cstheme="minorHAnsi"/>
                <w:color w:val="000000"/>
                <w:sz w:val="22"/>
              </w:rPr>
              <w:t>Name and details of administrative contact persons (including contact number and email address) of the applicant.</w:t>
            </w:r>
          </w:p>
        </w:tc>
        <w:tc>
          <w:tcPr>
            <w:tcW w:w="3969" w:type="dxa"/>
          </w:tcPr>
          <w:p w14:paraId="21303FFB" w14:textId="77777777" w:rsidR="00E13D55" w:rsidRPr="00EF65EF" w:rsidRDefault="00E13D55" w:rsidP="0048269C">
            <w:pPr>
              <w:rPr>
                <w:rFonts w:cstheme="minorHAnsi"/>
                <w:sz w:val="22"/>
              </w:rPr>
            </w:pPr>
          </w:p>
        </w:tc>
      </w:tr>
      <w:tr w:rsidR="00E13D55" w:rsidRPr="00EF65EF" w14:paraId="5DE0226A" w14:textId="77777777" w:rsidTr="000B1EE8">
        <w:tc>
          <w:tcPr>
            <w:tcW w:w="567" w:type="dxa"/>
            <w:vAlign w:val="center"/>
          </w:tcPr>
          <w:p w14:paraId="25F9064E"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6</w:t>
            </w:r>
          </w:p>
        </w:tc>
        <w:tc>
          <w:tcPr>
            <w:tcW w:w="3969" w:type="dxa"/>
            <w:vAlign w:val="center"/>
          </w:tcPr>
          <w:p w14:paraId="5D73A9A3" w14:textId="77777777" w:rsidR="00E13D55" w:rsidRPr="00EF65EF" w:rsidRDefault="00E13D55" w:rsidP="0048269C">
            <w:pPr>
              <w:rPr>
                <w:rFonts w:eastAsia="新細明體" w:cstheme="minorHAnsi"/>
                <w:color w:val="000000"/>
                <w:sz w:val="22"/>
              </w:rPr>
            </w:pPr>
            <w:r w:rsidRPr="00EF65EF">
              <w:rPr>
                <w:rFonts w:cstheme="minorHAnsi"/>
                <w:color w:val="000000"/>
                <w:sz w:val="22"/>
              </w:rPr>
              <w:t>Name and details of technical contact persons (including contact number and email address) of the applicant.</w:t>
            </w:r>
          </w:p>
        </w:tc>
        <w:tc>
          <w:tcPr>
            <w:tcW w:w="3969" w:type="dxa"/>
          </w:tcPr>
          <w:p w14:paraId="393FC11C" w14:textId="77777777" w:rsidR="00E13D55" w:rsidRPr="00EF65EF" w:rsidRDefault="00E13D55" w:rsidP="0048269C">
            <w:pPr>
              <w:rPr>
                <w:rFonts w:cstheme="minorHAnsi"/>
                <w:sz w:val="22"/>
              </w:rPr>
            </w:pPr>
          </w:p>
        </w:tc>
      </w:tr>
      <w:tr w:rsidR="00E13D55" w:rsidRPr="00EF65EF" w14:paraId="176ED68D" w14:textId="77777777" w:rsidTr="000B1EE8">
        <w:tc>
          <w:tcPr>
            <w:tcW w:w="567" w:type="dxa"/>
            <w:vAlign w:val="center"/>
          </w:tcPr>
          <w:p w14:paraId="7A953524"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7</w:t>
            </w:r>
          </w:p>
        </w:tc>
        <w:tc>
          <w:tcPr>
            <w:tcW w:w="3969" w:type="dxa"/>
            <w:vAlign w:val="center"/>
          </w:tcPr>
          <w:p w14:paraId="492490DA" w14:textId="77777777" w:rsidR="00E13D55" w:rsidRPr="00EF65EF" w:rsidRDefault="00E13D55" w:rsidP="0048269C">
            <w:pPr>
              <w:rPr>
                <w:rFonts w:eastAsia="新細明體" w:cstheme="minorHAnsi"/>
                <w:color w:val="000000"/>
                <w:sz w:val="22"/>
              </w:rPr>
            </w:pPr>
            <w:r w:rsidRPr="00EF65EF">
              <w:rPr>
                <w:rFonts w:cstheme="minorHAnsi"/>
                <w:color w:val="000000"/>
                <w:sz w:val="22"/>
              </w:rPr>
              <w:t>Name and details of billing contact persons (including contact number and email address) of the applicant.</w:t>
            </w:r>
          </w:p>
        </w:tc>
        <w:tc>
          <w:tcPr>
            <w:tcW w:w="3969" w:type="dxa"/>
          </w:tcPr>
          <w:p w14:paraId="1AD5CEE5" w14:textId="77777777" w:rsidR="00E13D55" w:rsidRPr="00EF65EF" w:rsidRDefault="00E13D55" w:rsidP="0048269C">
            <w:pPr>
              <w:rPr>
                <w:rFonts w:cstheme="minorHAnsi"/>
                <w:sz w:val="22"/>
              </w:rPr>
            </w:pPr>
          </w:p>
        </w:tc>
      </w:tr>
      <w:tr w:rsidR="00E13D55" w:rsidRPr="00EF65EF" w14:paraId="22215C03" w14:textId="77777777" w:rsidTr="000B1EE8">
        <w:tc>
          <w:tcPr>
            <w:tcW w:w="567" w:type="dxa"/>
            <w:vAlign w:val="center"/>
          </w:tcPr>
          <w:p w14:paraId="12298AE9"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8</w:t>
            </w:r>
          </w:p>
        </w:tc>
        <w:tc>
          <w:tcPr>
            <w:tcW w:w="3969" w:type="dxa"/>
            <w:vAlign w:val="center"/>
          </w:tcPr>
          <w:p w14:paraId="5EC2BC26" w14:textId="77777777" w:rsidR="00E13D55" w:rsidRPr="00EF65EF" w:rsidRDefault="00E13D55" w:rsidP="0048269C">
            <w:pPr>
              <w:rPr>
                <w:rFonts w:eastAsia="新細明體" w:cstheme="minorHAnsi"/>
                <w:color w:val="000000"/>
                <w:sz w:val="22"/>
              </w:rPr>
            </w:pPr>
            <w:r w:rsidRPr="00EF65EF">
              <w:rPr>
                <w:rFonts w:cstheme="minorHAnsi"/>
                <w:color w:val="000000"/>
                <w:sz w:val="22"/>
              </w:rPr>
              <w:t xml:space="preserve">Company / business registration number and the proof thereof.  </w:t>
            </w:r>
          </w:p>
        </w:tc>
        <w:tc>
          <w:tcPr>
            <w:tcW w:w="3969" w:type="dxa"/>
          </w:tcPr>
          <w:p w14:paraId="6FB8DDC9" w14:textId="77777777" w:rsidR="00E13D55" w:rsidRPr="00EF65EF" w:rsidRDefault="00E13D55" w:rsidP="0048269C">
            <w:pPr>
              <w:rPr>
                <w:rFonts w:cstheme="minorHAnsi"/>
                <w:sz w:val="22"/>
              </w:rPr>
            </w:pPr>
          </w:p>
        </w:tc>
      </w:tr>
      <w:tr w:rsidR="00E13D55" w:rsidRPr="00EF65EF" w14:paraId="31C0332A" w14:textId="77777777" w:rsidTr="000B1EE8">
        <w:tc>
          <w:tcPr>
            <w:tcW w:w="567" w:type="dxa"/>
            <w:vAlign w:val="center"/>
          </w:tcPr>
          <w:p w14:paraId="74D39975" w14:textId="77777777" w:rsidR="00E13D55" w:rsidRPr="00EF65EF" w:rsidRDefault="00E13D55" w:rsidP="0048269C">
            <w:pPr>
              <w:jc w:val="right"/>
              <w:rPr>
                <w:rFonts w:eastAsia="新細明體" w:cstheme="minorHAnsi"/>
                <w:color w:val="000000"/>
                <w:sz w:val="22"/>
              </w:rPr>
            </w:pPr>
            <w:r w:rsidRPr="00EF65EF">
              <w:rPr>
                <w:rFonts w:cstheme="minorHAnsi"/>
                <w:color w:val="000000"/>
                <w:sz w:val="22"/>
              </w:rPr>
              <w:t>9</w:t>
            </w:r>
          </w:p>
        </w:tc>
        <w:tc>
          <w:tcPr>
            <w:tcW w:w="3969" w:type="dxa"/>
            <w:vAlign w:val="center"/>
          </w:tcPr>
          <w:p w14:paraId="74B30A72" w14:textId="77777777" w:rsidR="00E13D55" w:rsidRPr="00EF65EF" w:rsidRDefault="00E13D55" w:rsidP="0048269C">
            <w:pPr>
              <w:rPr>
                <w:rFonts w:eastAsia="新細明體" w:cstheme="minorHAnsi"/>
                <w:color w:val="000000"/>
                <w:sz w:val="22"/>
              </w:rPr>
            </w:pPr>
            <w:r w:rsidRPr="00EF65EF">
              <w:rPr>
                <w:rFonts w:cstheme="minorHAnsi"/>
                <w:color w:val="000000"/>
                <w:sz w:val="22"/>
              </w:rPr>
              <w:t>If the applicant is a registrar accredited by ICANN, please provide full details and proof thereof.</w:t>
            </w:r>
          </w:p>
        </w:tc>
        <w:tc>
          <w:tcPr>
            <w:tcW w:w="3969" w:type="dxa"/>
          </w:tcPr>
          <w:p w14:paraId="13A4BBAA" w14:textId="77777777" w:rsidR="00E13D55" w:rsidRPr="00EF65EF" w:rsidRDefault="00E13D55" w:rsidP="0048269C">
            <w:pPr>
              <w:rPr>
                <w:rFonts w:cstheme="minorHAnsi"/>
                <w:sz w:val="22"/>
              </w:rPr>
            </w:pPr>
          </w:p>
        </w:tc>
      </w:tr>
    </w:tbl>
    <w:p w14:paraId="357793E5" w14:textId="77777777" w:rsidR="00A04BBA" w:rsidRPr="00EF65EF" w:rsidRDefault="00A04BBA" w:rsidP="00EF65EF">
      <w:pPr>
        <w:widowControl/>
        <w:rPr>
          <w:rFonts w:cstheme="minorHAnsi"/>
          <w:b/>
          <w:sz w:val="22"/>
        </w:rPr>
      </w:pPr>
      <w:r w:rsidRPr="00EF65EF">
        <w:rPr>
          <w:rFonts w:cstheme="minorHAnsi"/>
          <w:b/>
          <w:sz w:val="22"/>
        </w:rPr>
        <w:lastRenderedPageBreak/>
        <w:t>SECTION 2: Submission of Documents</w:t>
      </w:r>
    </w:p>
    <w:p w14:paraId="47719687" w14:textId="77777777" w:rsidR="00BC6999" w:rsidRPr="00EF65EF" w:rsidRDefault="00A04BBA" w:rsidP="0048269C">
      <w:pPr>
        <w:rPr>
          <w:rFonts w:cstheme="minorHAnsi"/>
          <w:sz w:val="22"/>
        </w:rPr>
      </w:pPr>
      <w:r w:rsidRPr="00EF65EF">
        <w:rPr>
          <w:rFonts w:cstheme="minorHAnsi"/>
          <w:sz w:val="22"/>
        </w:rPr>
        <w:t>Applicant shall send the below documents along with the application form</w:t>
      </w:r>
      <w:r w:rsidR="00BC6999" w:rsidRPr="00EF65EF">
        <w:rPr>
          <w:rFonts w:cstheme="minorHAnsi"/>
          <w:sz w:val="22"/>
        </w:rPr>
        <w:t xml:space="preserve">. </w:t>
      </w:r>
    </w:p>
    <w:p w14:paraId="6BA886D1" w14:textId="77777777" w:rsidR="00A04BBA" w:rsidRPr="00EF65EF" w:rsidRDefault="00BC6999" w:rsidP="0048269C">
      <w:pPr>
        <w:rPr>
          <w:rFonts w:cstheme="minorHAnsi"/>
          <w:sz w:val="22"/>
        </w:rPr>
      </w:pPr>
      <w:r w:rsidRPr="00EF65EF">
        <w:rPr>
          <w:rFonts w:cstheme="minorHAnsi"/>
          <w:sz w:val="22"/>
        </w:rPr>
        <w:t xml:space="preserve">If the applicant is ICANN accredited registrar, please provide: </w:t>
      </w:r>
    </w:p>
    <w:p w14:paraId="3B48EE98" w14:textId="77777777" w:rsidR="00A04BBA" w:rsidRPr="00EF65EF" w:rsidRDefault="00A04BBA" w:rsidP="00E355F3">
      <w:pPr>
        <w:pStyle w:val="aa"/>
        <w:numPr>
          <w:ilvl w:val="0"/>
          <w:numId w:val="10"/>
        </w:numPr>
        <w:ind w:leftChars="0"/>
        <w:rPr>
          <w:rFonts w:cstheme="minorHAnsi"/>
          <w:sz w:val="22"/>
        </w:rPr>
      </w:pPr>
      <w:r w:rsidRPr="00EF65EF">
        <w:rPr>
          <w:rFonts w:cstheme="minorHAnsi"/>
          <w:sz w:val="22"/>
        </w:rPr>
        <w:t>A copy of the valid business registration certificate. If the document is not written in English or in Chinese, a translated copy in English is also required.</w:t>
      </w:r>
      <w:r w:rsidR="00BC6999" w:rsidRPr="00EF65EF">
        <w:rPr>
          <w:rFonts w:cstheme="minorHAnsi"/>
          <w:sz w:val="22"/>
        </w:rPr>
        <w:t xml:space="preserve"> </w:t>
      </w:r>
    </w:p>
    <w:p w14:paraId="77F621FF" w14:textId="77777777" w:rsidR="00BC6999" w:rsidRPr="00EF65EF" w:rsidRDefault="00BC6999" w:rsidP="0048269C">
      <w:pPr>
        <w:rPr>
          <w:rFonts w:cstheme="minorHAnsi"/>
          <w:sz w:val="22"/>
        </w:rPr>
      </w:pPr>
      <w:r w:rsidRPr="00EF65EF">
        <w:rPr>
          <w:rFonts w:cstheme="minorHAnsi"/>
          <w:sz w:val="22"/>
        </w:rPr>
        <w:t xml:space="preserve">If the applicant is </w:t>
      </w:r>
      <w:r w:rsidRPr="00EF65EF">
        <w:rPr>
          <w:rFonts w:cstheme="minorHAnsi"/>
          <w:b/>
          <w:sz w:val="22"/>
        </w:rPr>
        <w:t>NOT</w:t>
      </w:r>
      <w:r w:rsidRPr="00EF65EF">
        <w:rPr>
          <w:rFonts w:cstheme="minorHAnsi"/>
          <w:sz w:val="22"/>
        </w:rPr>
        <w:t xml:space="preserve"> ICANN accredited registrar, please provide: </w:t>
      </w:r>
    </w:p>
    <w:p w14:paraId="3883193E" w14:textId="77777777" w:rsidR="00BC6999" w:rsidRPr="00EF65EF" w:rsidRDefault="00BC6999" w:rsidP="00E355F3">
      <w:pPr>
        <w:pStyle w:val="aa"/>
        <w:numPr>
          <w:ilvl w:val="0"/>
          <w:numId w:val="10"/>
        </w:numPr>
        <w:ind w:leftChars="0"/>
        <w:rPr>
          <w:rFonts w:cstheme="minorHAnsi"/>
          <w:sz w:val="22"/>
        </w:rPr>
      </w:pPr>
      <w:r w:rsidRPr="00EF65EF">
        <w:rPr>
          <w:rFonts w:cstheme="minorHAnsi"/>
          <w:sz w:val="22"/>
        </w:rPr>
        <w:t xml:space="preserve">A copy of the valid business registration certificate. If the document is not written in English or in Chinese, a translated copy in English is also required. </w:t>
      </w:r>
    </w:p>
    <w:p w14:paraId="186C1EB1" w14:textId="77777777" w:rsidR="00BC6999" w:rsidRPr="00EF65EF" w:rsidRDefault="00BC6999" w:rsidP="00E355F3">
      <w:pPr>
        <w:pStyle w:val="aa"/>
        <w:numPr>
          <w:ilvl w:val="0"/>
          <w:numId w:val="10"/>
        </w:numPr>
        <w:ind w:leftChars="0"/>
        <w:rPr>
          <w:rFonts w:cstheme="minorHAnsi"/>
          <w:sz w:val="22"/>
        </w:rPr>
      </w:pPr>
      <w:r w:rsidRPr="00EF65EF">
        <w:rPr>
          <w:rFonts w:cstheme="minorHAnsi"/>
          <w:sz w:val="22"/>
        </w:rPr>
        <w:t>T</w:t>
      </w:r>
      <w:r w:rsidR="00A04BBA" w:rsidRPr="00EF65EF">
        <w:rPr>
          <w:rFonts w:cstheme="minorHAnsi"/>
          <w:sz w:val="22"/>
        </w:rPr>
        <w:t>he proof of paid-in capital of at least NTD 2,000,000.</w:t>
      </w:r>
      <w:r w:rsidR="004013A2" w:rsidRPr="00EF65EF">
        <w:rPr>
          <w:rFonts w:cstheme="minorHAnsi"/>
          <w:sz w:val="22"/>
        </w:rPr>
        <w:t xml:space="preserve"> </w:t>
      </w:r>
    </w:p>
    <w:p w14:paraId="06E22480" w14:textId="77777777" w:rsidR="00A04BBA" w:rsidRPr="00EF65EF" w:rsidRDefault="004013A2" w:rsidP="00E355F3">
      <w:pPr>
        <w:pStyle w:val="aa"/>
        <w:numPr>
          <w:ilvl w:val="0"/>
          <w:numId w:val="10"/>
        </w:numPr>
        <w:ind w:leftChars="0"/>
        <w:rPr>
          <w:rFonts w:cstheme="minorHAnsi"/>
          <w:sz w:val="22"/>
        </w:rPr>
      </w:pPr>
      <w:r w:rsidRPr="00EF65EF">
        <w:rPr>
          <w:rFonts w:cstheme="minorHAnsi"/>
          <w:sz w:val="22"/>
        </w:rPr>
        <w:t xml:space="preserve">The applicant is also required to submit a proposal to demonstrate the applicant’s technical capabilities, business capabilities and operational capabilities. </w:t>
      </w:r>
      <w:r w:rsidR="006C0932" w:rsidRPr="00EF65EF">
        <w:rPr>
          <w:rFonts w:cstheme="minorHAnsi"/>
          <w:sz w:val="22"/>
        </w:rPr>
        <w:t>(See Attachment)</w:t>
      </w:r>
    </w:p>
    <w:p w14:paraId="2C9EFED2" w14:textId="77777777" w:rsidR="00A04BBA" w:rsidRPr="00EF65EF" w:rsidRDefault="00A04BBA" w:rsidP="00FC5C53">
      <w:pPr>
        <w:spacing w:line="360" w:lineRule="auto"/>
        <w:rPr>
          <w:rFonts w:cstheme="minorHAnsi"/>
          <w:b/>
          <w:sz w:val="22"/>
        </w:rPr>
      </w:pPr>
      <w:r w:rsidRPr="00EF65EF">
        <w:rPr>
          <w:rFonts w:cstheme="minorHAnsi"/>
          <w:b/>
          <w:sz w:val="22"/>
        </w:rPr>
        <w:t>SECTION 3: Submission of Payment</w:t>
      </w:r>
    </w:p>
    <w:p w14:paraId="6AA27A3B" w14:textId="77777777" w:rsidR="00BC6999" w:rsidRPr="00EF65EF" w:rsidRDefault="00A04BBA" w:rsidP="0048269C">
      <w:pPr>
        <w:rPr>
          <w:rFonts w:cstheme="minorHAnsi"/>
          <w:sz w:val="22"/>
        </w:rPr>
      </w:pPr>
      <w:r w:rsidRPr="00EF65EF">
        <w:rPr>
          <w:rFonts w:cstheme="minorHAnsi"/>
          <w:sz w:val="22"/>
        </w:rPr>
        <w:t>Please send the Application Fee NTD</w:t>
      </w:r>
      <w:r w:rsidR="00FC5C53" w:rsidRPr="00EF65EF">
        <w:rPr>
          <w:rFonts w:cstheme="minorHAnsi"/>
          <w:sz w:val="22"/>
        </w:rPr>
        <w:t xml:space="preserve"> </w:t>
      </w:r>
      <w:r w:rsidRPr="00EF65EF">
        <w:rPr>
          <w:rFonts w:cstheme="minorHAnsi"/>
          <w:sz w:val="22"/>
        </w:rPr>
        <w:t>20</w:t>
      </w:r>
      <w:r w:rsidR="004013A2" w:rsidRPr="00EF65EF">
        <w:rPr>
          <w:rFonts w:cstheme="minorHAnsi"/>
          <w:sz w:val="22"/>
        </w:rPr>
        <w:t>,000</w:t>
      </w:r>
      <w:r w:rsidRPr="00EF65EF">
        <w:rPr>
          <w:rFonts w:cstheme="minorHAnsi"/>
          <w:sz w:val="22"/>
        </w:rPr>
        <w:t xml:space="preserve"> together with this Application Form and documents. </w:t>
      </w:r>
    </w:p>
    <w:p w14:paraId="76380F42" w14:textId="77777777" w:rsidR="00BC6999" w:rsidRPr="00EF65EF" w:rsidRDefault="00BC6999" w:rsidP="0048269C">
      <w:pPr>
        <w:rPr>
          <w:rFonts w:cstheme="minorHAnsi"/>
          <w:sz w:val="22"/>
        </w:rPr>
      </w:pPr>
      <w:r w:rsidRPr="00EF65EF">
        <w:rPr>
          <w:rFonts w:cstheme="minorHAnsi"/>
          <w:sz w:val="22"/>
        </w:rPr>
        <w:t>If the applicant is based in Taiwan, the a</w:t>
      </w:r>
      <w:r w:rsidR="00A04BBA" w:rsidRPr="00EF65EF">
        <w:rPr>
          <w:rFonts w:cstheme="minorHAnsi"/>
          <w:sz w:val="22"/>
        </w:rPr>
        <w:t xml:space="preserve">pplication </w:t>
      </w:r>
      <w:r w:rsidR="00963790" w:rsidRPr="00EF65EF">
        <w:rPr>
          <w:rFonts w:cstheme="minorHAnsi"/>
          <w:sz w:val="22"/>
        </w:rPr>
        <w:t>f</w:t>
      </w:r>
      <w:r w:rsidR="00A04BBA" w:rsidRPr="00EF65EF">
        <w:rPr>
          <w:rFonts w:cstheme="minorHAnsi"/>
          <w:sz w:val="22"/>
        </w:rPr>
        <w:t xml:space="preserve">ee can be sent </w:t>
      </w:r>
    </w:p>
    <w:p w14:paraId="5FAE5168" w14:textId="77777777" w:rsidR="00E355F3" w:rsidRPr="00EF65EF" w:rsidRDefault="00E355F3" w:rsidP="00E355F3">
      <w:pPr>
        <w:pStyle w:val="aa"/>
        <w:numPr>
          <w:ilvl w:val="0"/>
          <w:numId w:val="10"/>
        </w:numPr>
        <w:ind w:leftChars="0"/>
        <w:rPr>
          <w:rFonts w:cstheme="minorHAnsi"/>
          <w:sz w:val="22"/>
        </w:rPr>
      </w:pPr>
      <w:r w:rsidRPr="00EF65EF">
        <w:rPr>
          <w:rFonts w:cstheme="minorHAnsi"/>
          <w:sz w:val="22"/>
        </w:rPr>
        <w:t>by cheque made payable to ‘Taiwan Network Information Center’</w:t>
      </w:r>
      <w:r w:rsidR="00FC5C53" w:rsidRPr="00EF65EF">
        <w:rPr>
          <w:rFonts w:cstheme="minorHAnsi"/>
          <w:sz w:val="22"/>
        </w:rPr>
        <w:t>, or</w:t>
      </w:r>
    </w:p>
    <w:p w14:paraId="3D75FB57" w14:textId="77777777" w:rsidR="00E13D55" w:rsidRPr="00EF65EF" w:rsidRDefault="00A04BBA" w:rsidP="00E355F3">
      <w:pPr>
        <w:pStyle w:val="aa"/>
        <w:numPr>
          <w:ilvl w:val="0"/>
          <w:numId w:val="10"/>
        </w:numPr>
        <w:ind w:leftChars="0"/>
        <w:rPr>
          <w:rFonts w:cstheme="minorHAnsi"/>
          <w:sz w:val="22"/>
        </w:rPr>
      </w:pPr>
      <w:r w:rsidRPr="00EF65EF">
        <w:rPr>
          <w:rFonts w:cstheme="minorHAnsi"/>
          <w:sz w:val="22"/>
        </w:rPr>
        <w:t xml:space="preserve">by </w:t>
      </w:r>
      <w:r w:rsidR="00BC6999" w:rsidRPr="00EF65EF">
        <w:rPr>
          <w:rFonts w:cstheme="minorHAnsi"/>
          <w:sz w:val="22"/>
        </w:rPr>
        <w:t>wire/bank transfer</w:t>
      </w:r>
      <w:r w:rsidR="0048269C" w:rsidRPr="00EF65EF">
        <w:rPr>
          <w:rFonts w:cstheme="minorHAnsi"/>
          <w:sz w:val="22"/>
        </w:rPr>
        <w:t xml:space="preserve"> (received in full amount)</w:t>
      </w:r>
      <w:r w:rsidR="00BC6999" w:rsidRPr="00EF65EF">
        <w:rPr>
          <w:rFonts w:cstheme="minorHAnsi"/>
          <w:sz w:val="22"/>
        </w:rPr>
        <w:t xml:space="preserve">. </w:t>
      </w:r>
      <w:r w:rsidR="00E13D55" w:rsidRPr="00EF65EF">
        <w:rPr>
          <w:rFonts w:cstheme="minorHAnsi"/>
          <w:sz w:val="22"/>
        </w:rPr>
        <w:t>Wire Transfer Information</w:t>
      </w:r>
      <w:r w:rsidR="0048269C" w:rsidRPr="00EF65EF">
        <w:rPr>
          <w:rFonts w:cstheme="minorHAnsi"/>
          <w:sz w:val="22"/>
        </w:rPr>
        <w:t xml:space="preserve">: </w:t>
      </w:r>
    </w:p>
    <w:p w14:paraId="72381C68" w14:textId="77777777" w:rsidR="00E13D55" w:rsidRPr="00EF65EF" w:rsidRDefault="00E13D55" w:rsidP="0048269C">
      <w:pPr>
        <w:pStyle w:val="aa"/>
        <w:ind w:leftChars="250" w:left="600"/>
        <w:rPr>
          <w:rFonts w:cstheme="minorHAnsi"/>
          <w:sz w:val="22"/>
        </w:rPr>
      </w:pPr>
      <w:r w:rsidRPr="00EF65EF">
        <w:rPr>
          <w:rFonts w:cstheme="minorHAnsi"/>
          <w:sz w:val="22"/>
        </w:rPr>
        <w:t>Account: Taiwan Network Information Center (TWNIC)</w:t>
      </w:r>
    </w:p>
    <w:p w14:paraId="6DA6BFE2" w14:textId="77777777" w:rsidR="00E13D55" w:rsidRPr="00EF65EF" w:rsidRDefault="00E13D55" w:rsidP="0048269C">
      <w:pPr>
        <w:pStyle w:val="aa"/>
        <w:ind w:leftChars="250" w:left="600"/>
        <w:rPr>
          <w:rFonts w:cstheme="minorHAnsi"/>
          <w:sz w:val="22"/>
        </w:rPr>
      </w:pPr>
      <w:r w:rsidRPr="00EF65EF">
        <w:rPr>
          <w:rFonts w:cstheme="minorHAnsi"/>
          <w:sz w:val="22"/>
        </w:rPr>
        <w:t>Account Number: 030-10-12889-8</w:t>
      </w:r>
      <w:r w:rsidR="008F4180" w:rsidRPr="00EF65EF">
        <w:rPr>
          <w:rFonts w:cstheme="minorHAnsi"/>
          <w:sz w:val="22"/>
        </w:rPr>
        <w:t xml:space="preserve"> (for NTD)</w:t>
      </w:r>
    </w:p>
    <w:p w14:paraId="311C35EA" w14:textId="77777777" w:rsidR="00BC6999" w:rsidRPr="00EF65EF" w:rsidRDefault="00E13D55" w:rsidP="00E355F3">
      <w:pPr>
        <w:pStyle w:val="aa"/>
        <w:ind w:leftChars="250" w:left="600"/>
        <w:rPr>
          <w:rFonts w:cstheme="minorHAnsi"/>
          <w:sz w:val="22"/>
        </w:rPr>
      </w:pPr>
      <w:r w:rsidRPr="00EF65EF">
        <w:rPr>
          <w:rFonts w:cstheme="minorHAnsi"/>
          <w:sz w:val="22"/>
        </w:rPr>
        <w:t>Bank: Mega International Commercial Bank, South Taipei Branch</w:t>
      </w:r>
    </w:p>
    <w:p w14:paraId="224D32BE" w14:textId="77777777" w:rsidR="00A04BBA" w:rsidRPr="00EF65EF" w:rsidRDefault="00BC6999" w:rsidP="0048269C">
      <w:pPr>
        <w:rPr>
          <w:rFonts w:cstheme="minorHAnsi"/>
          <w:sz w:val="22"/>
        </w:rPr>
      </w:pPr>
      <w:r w:rsidRPr="00EF65EF">
        <w:rPr>
          <w:rFonts w:cstheme="minorHAnsi"/>
          <w:sz w:val="22"/>
        </w:rPr>
        <w:t xml:space="preserve">If the applicant is </w:t>
      </w:r>
      <w:r w:rsidR="00E13D55" w:rsidRPr="00EF65EF">
        <w:rPr>
          <w:rFonts w:cstheme="minorHAnsi"/>
          <w:b/>
          <w:sz w:val="22"/>
        </w:rPr>
        <w:t>NOT</w:t>
      </w:r>
      <w:r w:rsidR="00E13D55" w:rsidRPr="00EF65EF">
        <w:rPr>
          <w:rFonts w:cstheme="minorHAnsi"/>
          <w:sz w:val="22"/>
        </w:rPr>
        <w:t xml:space="preserve"> </w:t>
      </w:r>
      <w:r w:rsidRPr="00EF65EF">
        <w:rPr>
          <w:rFonts w:cstheme="minorHAnsi"/>
          <w:sz w:val="22"/>
        </w:rPr>
        <w:t xml:space="preserve">based in Taiwan, the application </w:t>
      </w:r>
      <w:r w:rsidR="00963790" w:rsidRPr="00EF65EF">
        <w:rPr>
          <w:rFonts w:cstheme="minorHAnsi"/>
          <w:sz w:val="22"/>
        </w:rPr>
        <w:t>f</w:t>
      </w:r>
      <w:r w:rsidRPr="00EF65EF">
        <w:rPr>
          <w:rFonts w:cstheme="minorHAnsi"/>
          <w:sz w:val="22"/>
        </w:rPr>
        <w:t>ee can be sent</w:t>
      </w:r>
    </w:p>
    <w:p w14:paraId="06A0699C" w14:textId="77777777" w:rsidR="00E13D55" w:rsidRPr="00EF65EF" w:rsidRDefault="00E13D55" w:rsidP="00E355F3">
      <w:pPr>
        <w:pStyle w:val="aa"/>
        <w:numPr>
          <w:ilvl w:val="0"/>
          <w:numId w:val="10"/>
        </w:numPr>
        <w:ind w:leftChars="0"/>
        <w:rPr>
          <w:rFonts w:cstheme="minorHAnsi"/>
          <w:sz w:val="22"/>
        </w:rPr>
      </w:pPr>
      <w:r w:rsidRPr="00EF65EF">
        <w:rPr>
          <w:rFonts w:cstheme="minorHAnsi"/>
          <w:sz w:val="22"/>
        </w:rPr>
        <w:t>by wire/bank transfer</w:t>
      </w:r>
      <w:r w:rsidR="0048269C" w:rsidRPr="00EF65EF">
        <w:rPr>
          <w:rFonts w:cstheme="minorHAnsi"/>
          <w:sz w:val="22"/>
        </w:rPr>
        <w:t xml:space="preserve"> (received in full amount)</w:t>
      </w:r>
      <w:r w:rsidRPr="00EF65EF">
        <w:rPr>
          <w:rFonts w:cstheme="minorHAnsi"/>
          <w:sz w:val="22"/>
        </w:rPr>
        <w:t>. Wire Transfer Information</w:t>
      </w:r>
      <w:r w:rsidR="0048269C" w:rsidRPr="00EF65EF">
        <w:rPr>
          <w:rFonts w:cstheme="minorHAnsi"/>
          <w:sz w:val="22"/>
        </w:rPr>
        <w:t>:</w:t>
      </w:r>
    </w:p>
    <w:p w14:paraId="53003D31" w14:textId="77777777" w:rsidR="00E13D55" w:rsidRPr="00EF65EF" w:rsidRDefault="00E13D55" w:rsidP="0048269C">
      <w:pPr>
        <w:pStyle w:val="aa"/>
        <w:ind w:leftChars="250" w:left="600"/>
        <w:rPr>
          <w:rFonts w:cstheme="minorHAnsi"/>
          <w:sz w:val="22"/>
        </w:rPr>
      </w:pPr>
      <w:r w:rsidRPr="00EF65EF">
        <w:rPr>
          <w:rFonts w:cstheme="minorHAnsi"/>
          <w:sz w:val="22"/>
        </w:rPr>
        <w:t>Account: Taiwan Network Information Center (TWNIC)</w:t>
      </w:r>
    </w:p>
    <w:p w14:paraId="4B38717E" w14:textId="77777777" w:rsidR="00E13D55" w:rsidRPr="00EF65EF" w:rsidRDefault="00E13D55" w:rsidP="0048269C">
      <w:pPr>
        <w:pStyle w:val="aa"/>
        <w:ind w:leftChars="250" w:left="600"/>
        <w:rPr>
          <w:rFonts w:cstheme="minorHAnsi"/>
          <w:sz w:val="22"/>
        </w:rPr>
      </w:pPr>
      <w:r w:rsidRPr="00EF65EF">
        <w:rPr>
          <w:rFonts w:cstheme="minorHAnsi"/>
          <w:sz w:val="22"/>
        </w:rPr>
        <w:t>Account Number: 030-10-12889-8</w:t>
      </w:r>
      <w:r w:rsidR="008F4180" w:rsidRPr="00EF65EF">
        <w:rPr>
          <w:rFonts w:cstheme="minorHAnsi"/>
          <w:sz w:val="22"/>
        </w:rPr>
        <w:t xml:space="preserve"> (for NTD); 030-53-05755-5 (for USD)</w:t>
      </w:r>
    </w:p>
    <w:p w14:paraId="4F66CFCE" w14:textId="77777777" w:rsidR="00E13D55" w:rsidRPr="00EF65EF" w:rsidRDefault="00E13D55" w:rsidP="0048269C">
      <w:pPr>
        <w:pStyle w:val="aa"/>
        <w:ind w:leftChars="250" w:left="600"/>
        <w:rPr>
          <w:rFonts w:cstheme="minorHAnsi"/>
          <w:sz w:val="22"/>
        </w:rPr>
      </w:pPr>
      <w:r w:rsidRPr="00EF65EF">
        <w:rPr>
          <w:rFonts w:cstheme="minorHAnsi"/>
          <w:sz w:val="22"/>
        </w:rPr>
        <w:t>Swift Code: ICBCTWTP030</w:t>
      </w:r>
    </w:p>
    <w:p w14:paraId="363EF44B" w14:textId="77777777" w:rsidR="00E13D55" w:rsidRPr="00EF65EF" w:rsidRDefault="00E13D55" w:rsidP="0048269C">
      <w:pPr>
        <w:pStyle w:val="aa"/>
        <w:ind w:leftChars="250" w:left="600"/>
        <w:rPr>
          <w:rFonts w:cstheme="minorHAnsi"/>
          <w:sz w:val="22"/>
        </w:rPr>
      </w:pPr>
      <w:r w:rsidRPr="00EF65EF">
        <w:rPr>
          <w:rFonts w:cstheme="minorHAnsi"/>
          <w:sz w:val="22"/>
        </w:rPr>
        <w:t>Bank: Mega International Commercial Bank, South Taipei Branch</w:t>
      </w:r>
    </w:p>
    <w:p w14:paraId="282EAEA6" w14:textId="77777777" w:rsidR="00E13D55" w:rsidRPr="00EF65EF" w:rsidRDefault="00E13D55" w:rsidP="0048269C">
      <w:pPr>
        <w:pStyle w:val="aa"/>
        <w:ind w:leftChars="250" w:left="600"/>
        <w:rPr>
          <w:rFonts w:cstheme="minorHAnsi"/>
          <w:sz w:val="22"/>
        </w:rPr>
      </w:pPr>
      <w:r w:rsidRPr="00EF65EF">
        <w:rPr>
          <w:rFonts w:cstheme="minorHAnsi"/>
          <w:sz w:val="22"/>
        </w:rPr>
        <w:t>Bank Address: No. 9-1, Section 2, Roosevelt Road, Taipei City 100, Taiwan</w:t>
      </w:r>
    </w:p>
    <w:p w14:paraId="21EEE222" w14:textId="77777777" w:rsidR="004013A2" w:rsidRPr="00EF65EF" w:rsidRDefault="004013A2" w:rsidP="0048269C">
      <w:pPr>
        <w:rPr>
          <w:rFonts w:cstheme="minorHAnsi"/>
          <w:sz w:val="22"/>
        </w:rPr>
      </w:pPr>
    </w:p>
    <w:p w14:paraId="6466054C" w14:textId="77777777" w:rsidR="00DF2463" w:rsidRPr="00EF65EF" w:rsidRDefault="00DF2463" w:rsidP="008F4180">
      <w:pPr>
        <w:rPr>
          <w:rFonts w:cstheme="minorHAnsi"/>
          <w:sz w:val="22"/>
        </w:rPr>
      </w:pPr>
    </w:p>
    <w:p w14:paraId="38E6115F" w14:textId="77777777" w:rsidR="008F4180" w:rsidRPr="00EF65EF" w:rsidRDefault="008F4180" w:rsidP="008F4180">
      <w:pPr>
        <w:rPr>
          <w:rFonts w:cstheme="minorHAnsi"/>
          <w:sz w:val="22"/>
        </w:rPr>
      </w:pPr>
      <w:r w:rsidRPr="00EF65EF">
        <w:rPr>
          <w:rFonts w:cstheme="minorHAnsi"/>
          <w:sz w:val="22"/>
        </w:rPr>
        <w:t>For and on behalf of the applicant</w:t>
      </w:r>
    </w:p>
    <w:p w14:paraId="6D353E67" w14:textId="77777777" w:rsidR="00DF2463" w:rsidRPr="00EF65EF" w:rsidRDefault="00DF2463" w:rsidP="008F4180">
      <w:pPr>
        <w:rPr>
          <w:rFonts w:cstheme="minorHAnsi"/>
          <w:sz w:val="22"/>
        </w:rPr>
      </w:pPr>
    </w:p>
    <w:p w14:paraId="2EA7EDE7" w14:textId="77777777" w:rsidR="00DF2463" w:rsidRPr="00EF65EF" w:rsidRDefault="00DF2463" w:rsidP="008F4180">
      <w:pPr>
        <w:rPr>
          <w:rFonts w:cstheme="minorHAnsi"/>
          <w:sz w:val="22"/>
        </w:rPr>
      </w:pPr>
    </w:p>
    <w:p w14:paraId="7B5E93C0" w14:textId="77777777" w:rsidR="008F4180" w:rsidRPr="00EF65EF" w:rsidRDefault="00CA235C" w:rsidP="008F4180">
      <w:pPr>
        <w:rPr>
          <w:rFonts w:cstheme="minorHAnsi"/>
          <w:sz w:val="22"/>
        </w:rPr>
      </w:pPr>
      <w:r w:rsidRPr="00EF65EF">
        <w:rPr>
          <w:rFonts w:cstheme="minorHAnsi"/>
          <w:sz w:val="22"/>
        </w:rPr>
        <w:t xml:space="preserve">___________________________________________________ </w:t>
      </w:r>
      <w:r w:rsidR="00DF2463" w:rsidRPr="00EF65EF">
        <w:rPr>
          <w:rFonts w:cstheme="minorHAnsi"/>
          <w:sz w:val="22"/>
        </w:rPr>
        <w:t>(Signature)</w:t>
      </w:r>
    </w:p>
    <w:p w14:paraId="76572EF9" w14:textId="77777777" w:rsidR="008F4180" w:rsidRPr="00EF65EF" w:rsidRDefault="008F4180" w:rsidP="00CA235C">
      <w:pPr>
        <w:jc w:val="both"/>
        <w:rPr>
          <w:rFonts w:cstheme="minorHAnsi"/>
          <w:sz w:val="22"/>
        </w:rPr>
      </w:pPr>
      <w:r w:rsidRPr="00EF65EF">
        <w:rPr>
          <w:rFonts w:cstheme="minorHAnsi"/>
          <w:sz w:val="22"/>
        </w:rPr>
        <w:t xml:space="preserve">Name of signatory: </w:t>
      </w:r>
      <w:r w:rsidR="00CA235C" w:rsidRPr="00EF65EF">
        <w:rPr>
          <w:rFonts w:cstheme="minorHAnsi"/>
          <w:sz w:val="22"/>
        </w:rPr>
        <w:t>___________________________________</w:t>
      </w:r>
    </w:p>
    <w:p w14:paraId="09B1FAD3" w14:textId="77777777" w:rsidR="008F4180" w:rsidRPr="00EF65EF" w:rsidRDefault="008F4180" w:rsidP="00CA235C">
      <w:pPr>
        <w:rPr>
          <w:rFonts w:cstheme="minorHAnsi"/>
          <w:sz w:val="22"/>
        </w:rPr>
      </w:pPr>
      <w:r w:rsidRPr="00EF65EF">
        <w:rPr>
          <w:rFonts w:cstheme="minorHAnsi"/>
          <w:sz w:val="22"/>
        </w:rPr>
        <w:t xml:space="preserve">Date: </w:t>
      </w:r>
      <w:r w:rsidR="00CA235C" w:rsidRPr="00EF65EF">
        <w:rPr>
          <w:rFonts w:cstheme="minorHAnsi"/>
          <w:sz w:val="22"/>
        </w:rPr>
        <w:t>______________________________________________</w:t>
      </w:r>
    </w:p>
    <w:p w14:paraId="0BF02794" w14:textId="0353AC0B" w:rsidR="005F33F1" w:rsidRDefault="005F33F1" w:rsidP="00D86B4C">
      <w:pPr>
        <w:widowControl/>
        <w:rPr>
          <w:rFonts w:cstheme="minorHAnsi"/>
          <w:sz w:val="22"/>
        </w:rPr>
      </w:pPr>
    </w:p>
    <w:p w14:paraId="4994F979" w14:textId="77777777" w:rsidR="00FE2C04" w:rsidRDefault="00FE2C04" w:rsidP="00D86B4C">
      <w:pPr>
        <w:widowControl/>
        <w:rPr>
          <w:rFonts w:cstheme="minorHAnsi"/>
          <w:sz w:val="22"/>
        </w:rPr>
      </w:pPr>
    </w:p>
    <w:p w14:paraId="1B2F272D" w14:textId="1C772F02" w:rsidR="00FE2C04" w:rsidRPr="007D6518" w:rsidRDefault="00FE2C04" w:rsidP="007D6518">
      <w:pPr>
        <w:pStyle w:val="5"/>
        <w:spacing w:before="540" w:beforeAutospacing="0" w:after="270" w:afterAutospacing="0"/>
        <w:rPr>
          <w:rFonts w:ascii="Helvetica" w:hAnsi="Helvetica"/>
          <w:color w:val="3D549F"/>
          <w:spacing w:val="21"/>
          <w:sz w:val="27"/>
          <w:szCs w:val="27"/>
        </w:rPr>
      </w:pPr>
      <w:r w:rsidRPr="00FE2C04">
        <w:rPr>
          <w:rFonts w:eastAsia="標楷體" w:cstheme="minorHAnsi"/>
          <w:sz w:val="28"/>
          <w:szCs w:val="28"/>
          <w:shd w:val="pct15" w:color="auto" w:fill="FFFFFF"/>
        </w:rPr>
        <w:lastRenderedPageBreak/>
        <w:t>Attachment</w:t>
      </w:r>
    </w:p>
    <w:p w14:paraId="1B2CB9AD" w14:textId="77777777" w:rsidR="007D6518" w:rsidRPr="007D6518" w:rsidRDefault="007D6518" w:rsidP="007D6518">
      <w:pPr>
        <w:widowControl/>
        <w:spacing w:after="300"/>
        <w:rPr>
          <w:rFonts w:ascii="Helvetica" w:eastAsia="新細明體" w:hAnsi="Helvetica" w:cs="新細明體"/>
          <w:color w:val="58595B"/>
          <w:spacing w:val="21"/>
          <w:kern w:val="0"/>
          <w:sz w:val="21"/>
          <w:szCs w:val="21"/>
        </w:rPr>
      </w:pPr>
      <w:r w:rsidRPr="007D6518">
        <w:rPr>
          <w:rFonts w:ascii="Helvetica" w:eastAsia="新細明體" w:hAnsi="Helvetica" w:cs="新細明體"/>
          <w:color w:val="58595B"/>
          <w:spacing w:val="21"/>
          <w:kern w:val="0"/>
          <w:sz w:val="21"/>
          <w:szCs w:val="21"/>
        </w:rPr>
        <w:t xml:space="preserve">For </w:t>
      </w:r>
      <w:proofErr w:type="gramStart"/>
      <w:r w:rsidRPr="007D6518">
        <w:rPr>
          <w:rFonts w:ascii="Helvetica" w:eastAsia="新細明體" w:hAnsi="Helvetica" w:cs="新細明體"/>
          <w:color w:val="58595B"/>
          <w:spacing w:val="21"/>
          <w:kern w:val="0"/>
          <w:sz w:val="21"/>
          <w:szCs w:val="21"/>
        </w:rPr>
        <w:t>those applicant</w:t>
      </w:r>
      <w:proofErr w:type="gramEnd"/>
      <w:r w:rsidRPr="007D6518">
        <w:rPr>
          <w:rFonts w:ascii="Helvetica" w:eastAsia="新細明體" w:hAnsi="Helvetica" w:cs="新細明體"/>
          <w:color w:val="58595B"/>
          <w:spacing w:val="21"/>
          <w:kern w:val="0"/>
          <w:sz w:val="21"/>
          <w:szCs w:val="21"/>
        </w:rPr>
        <w:t xml:space="preserve"> required to submit a proposal to demonstrate the technical capabilities, business capabilities and operational capabilities. The followings are required items to be included in the proposal.</w:t>
      </w:r>
    </w:p>
    <w:p w14:paraId="1DDBD759" w14:textId="77777777" w:rsidR="007D6518" w:rsidRPr="007D6518" w:rsidRDefault="007D6518" w:rsidP="007D6518">
      <w:pPr>
        <w:widowControl/>
        <w:spacing w:before="100" w:beforeAutospacing="1" w:after="100" w:afterAutospacing="1"/>
        <w:rPr>
          <w:rFonts w:ascii="Helvetica" w:eastAsia="新細明體" w:hAnsi="Helvetica" w:cs="新細明體"/>
          <w:color w:val="58595B"/>
          <w:spacing w:val="21"/>
          <w:kern w:val="0"/>
          <w:sz w:val="21"/>
          <w:szCs w:val="21"/>
        </w:rPr>
      </w:pPr>
      <w:r w:rsidRPr="007D6518">
        <w:rPr>
          <w:rFonts w:ascii="Helvetica" w:eastAsia="新細明體" w:hAnsi="Helvetica" w:cs="新細明體"/>
          <w:color w:val="58595B"/>
          <w:spacing w:val="21"/>
          <w:kern w:val="0"/>
          <w:sz w:val="21"/>
          <w:szCs w:val="21"/>
        </w:rPr>
        <w:t>1. Business Capabilities</w:t>
      </w:r>
      <w:r w:rsidRPr="007D6518">
        <w:rPr>
          <w:rFonts w:ascii="Helvetica" w:eastAsia="新細明體" w:hAnsi="Helvetica" w:cs="新細明體"/>
          <w:color w:val="58595B"/>
          <w:spacing w:val="21"/>
          <w:kern w:val="0"/>
          <w:sz w:val="21"/>
          <w:szCs w:val="21"/>
        </w:rPr>
        <w:br/>
      </w:r>
      <w:r w:rsidRPr="007D6518">
        <w:rPr>
          <w:rFonts w:ascii="Helvetica" w:eastAsia="新細明體" w:hAnsi="Helvetica" w:cs="新細明體"/>
          <w:color w:val="58595B"/>
          <w:spacing w:val="21"/>
          <w:kern w:val="0"/>
          <w:sz w:val="21"/>
          <w:szCs w:val="21"/>
        </w:rPr>
        <w:br/>
        <w:t>For a company duly incorporated under the competent laws and having a paid-in capital of at least New Taiwan Dollars 2,000,000, please provide</w:t>
      </w:r>
      <w:r w:rsidRPr="007D6518">
        <w:rPr>
          <w:rFonts w:ascii="Helvetica" w:eastAsia="新細明體" w:hAnsi="Helvetica" w:cs="新細明體"/>
          <w:color w:val="58595B"/>
          <w:spacing w:val="21"/>
          <w:kern w:val="0"/>
          <w:sz w:val="21"/>
          <w:szCs w:val="21"/>
        </w:rPr>
        <w:br/>
        <w:t>(1) Company Introduction (including current business registered for legal and financial purposes and structure)</w:t>
      </w:r>
      <w:r w:rsidRPr="007D6518">
        <w:rPr>
          <w:rFonts w:ascii="Helvetica" w:eastAsia="新細明體" w:hAnsi="Helvetica" w:cs="新細明體"/>
          <w:color w:val="58595B"/>
          <w:spacing w:val="21"/>
          <w:kern w:val="0"/>
          <w:sz w:val="21"/>
          <w:szCs w:val="21"/>
        </w:rPr>
        <w:br/>
        <w:t>(2) A list of directors, supervisors or shareholders holding more than 5% of the shares (detailed names, contact information and job titles)</w:t>
      </w:r>
      <w:r w:rsidRPr="007D6518">
        <w:rPr>
          <w:rFonts w:ascii="Helvetica" w:eastAsia="新細明體" w:hAnsi="Helvetica" w:cs="新細明體"/>
          <w:color w:val="58595B"/>
          <w:spacing w:val="21"/>
          <w:kern w:val="0"/>
          <w:sz w:val="21"/>
          <w:szCs w:val="21"/>
        </w:rPr>
        <w:br/>
        <w:t>(3) List of company managers and officers (name, contact information and job title)</w:t>
      </w:r>
      <w:r w:rsidRPr="007D6518">
        <w:rPr>
          <w:rFonts w:ascii="Helvetica" w:eastAsia="新細明體" w:hAnsi="Helvetica" w:cs="新細明體"/>
          <w:color w:val="58595B"/>
          <w:spacing w:val="21"/>
          <w:kern w:val="0"/>
          <w:sz w:val="21"/>
          <w:szCs w:val="21"/>
        </w:rPr>
        <w:br/>
      </w:r>
      <w:r w:rsidRPr="007D6518">
        <w:rPr>
          <w:rFonts w:ascii="Helvetica" w:eastAsia="新細明體" w:hAnsi="Helvetica" w:cs="新細明體"/>
          <w:color w:val="58595B"/>
          <w:spacing w:val="21"/>
          <w:kern w:val="0"/>
          <w:sz w:val="21"/>
          <w:szCs w:val="21"/>
        </w:rPr>
        <w:br/>
        <w:t>For a juristic person or institute duly established under the competent laws and having a business related to Internet services, please provide</w:t>
      </w:r>
      <w:r w:rsidRPr="007D6518">
        <w:rPr>
          <w:rFonts w:ascii="Helvetica" w:eastAsia="新細明體" w:hAnsi="Helvetica" w:cs="新細明體"/>
          <w:color w:val="58595B"/>
          <w:spacing w:val="21"/>
          <w:kern w:val="0"/>
          <w:sz w:val="21"/>
          <w:szCs w:val="21"/>
        </w:rPr>
        <w:br/>
        <w:t>(1) Organization Introduction (including organizational structure)</w:t>
      </w:r>
      <w:r w:rsidRPr="007D6518">
        <w:rPr>
          <w:rFonts w:ascii="Helvetica" w:eastAsia="新細明體" w:hAnsi="Helvetica" w:cs="新細明體"/>
          <w:color w:val="58595B"/>
          <w:spacing w:val="21"/>
          <w:kern w:val="0"/>
          <w:sz w:val="21"/>
          <w:szCs w:val="21"/>
        </w:rPr>
        <w:br/>
        <w:t>(2) List of directors and supervisors (Detailed names, contact information and job titles)</w:t>
      </w:r>
      <w:r w:rsidRPr="007D6518">
        <w:rPr>
          <w:rFonts w:ascii="Helvetica" w:eastAsia="新細明體" w:hAnsi="Helvetica" w:cs="新細明體"/>
          <w:color w:val="58595B"/>
          <w:spacing w:val="21"/>
          <w:kern w:val="0"/>
          <w:sz w:val="21"/>
          <w:szCs w:val="21"/>
        </w:rPr>
        <w:br/>
        <w:t>(3) List of officers (name, contact information and job title)</w:t>
      </w:r>
    </w:p>
    <w:p w14:paraId="15E13F56" w14:textId="77777777" w:rsidR="007D6518" w:rsidRPr="007D6518" w:rsidRDefault="007D6518" w:rsidP="007D6518">
      <w:pPr>
        <w:widowControl/>
        <w:spacing w:before="100" w:beforeAutospacing="1" w:after="100" w:afterAutospacing="1"/>
        <w:rPr>
          <w:rFonts w:ascii="Helvetica" w:eastAsia="新細明體" w:hAnsi="Helvetica" w:cs="新細明體"/>
          <w:color w:val="58595B"/>
          <w:spacing w:val="21"/>
          <w:kern w:val="0"/>
          <w:sz w:val="21"/>
          <w:szCs w:val="21"/>
        </w:rPr>
      </w:pPr>
      <w:r w:rsidRPr="007D6518">
        <w:rPr>
          <w:rFonts w:ascii="Helvetica" w:eastAsia="新細明體" w:hAnsi="Helvetica" w:cs="新細明體"/>
          <w:color w:val="58595B"/>
          <w:spacing w:val="21"/>
          <w:kern w:val="0"/>
          <w:sz w:val="21"/>
          <w:szCs w:val="21"/>
        </w:rPr>
        <w:t>2. Operational Capabilities</w:t>
      </w:r>
      <w:r w:rsidRPr="007D6518">
        <w:rPr>
          <w:rFonts w:ascii="Helvetica" w:eastAsia="新細明體" w:hAnsi="Helvetica" w:cs="新細明體"/>
          <w:color w:val="58595B"/>
          <w:spacing w:val="21"/>
          <w:kern w:val="0"/>
          <w:sz w:val="21"/>
          <w:szCs w:val="21"/>
        </w:rPr>
        <w:br/>
      </w:r>
      <w:r w:rsidRPr="007D6518">
        <w:rPr>
          <w:rFonts w:ascii="Helvetica" w:eastAsia="新細明體" w:hAnsi="Helvetica" w:cs="新細明體"/>
          <w:color w:val="58595B"/>
          <w:spacing w:val="21"/>
          <w:kern w:val="0"/>
          <w:sz w:val="21"/>
          <w:szCs w:val="21"/>
        </w:rPr>
        <w:br/>
        <w:t>(1) List all URLs which will be used for providing domain name registration services.</w:t>
      </w:r>
      <w:r w:rsidRPr="007D6518">
        <w:rPr>
          <w:rFonts w:ascii="Helvetica" w:eastAsia="新細明體" w:hAnsi="Helvetica" w:cs="新細明體"/>
          <w:color w:val="58595B"/>
          <w:spacing w:val="21"/>
          <w:kern w:val="0"/>
          <w:sz w:val="21"/>
          <w:szCs w:val="21"/>
        </w:rPr>
        <w:br/>
        <w:t>(2) Business model, scale of operation (for example, the number of domain names currently managed and expected in the future), and promotional strategies.</w:t>
      </w:r>
      <w:r w:rsidRPr="007D6518">
        <w:rPr>
          <w:rFonts w:ascii="Helvetica" w:eastAsia="新細明體" w:hAnsi="Helvetica" w:cs="新細明體"/>
          <w:color w:val="58595B"/>
          <w:spacing w:val="21"/>
          <w:kern w:val="0"/>
          <w:sz w:val="21"/>
          <w:szCs w:val="21"/>
        </w:rPr>
        <w:br/>
        <w:t>(3) Manpower plan for the domain name registration business, including the number of employees in each area (e.g., customer service, technical support or marketing, etc.).</w:t>
      </w:r>
      <w:r w:rsidRPr="007D6518">
        <w:rPr>
          <w:rFonts w:ascii="Helvetica" w:eastAsia="新細明體" w:hAnsi="Helvetica" w:cs="新細明體"/>
          <w:color w:val="58595B"/>
          <w:spacing w:val="21"/>
          <w:kern w:val="0"/>
          <w:sz w:val="21"/>
          <w:szCs w:val="21"/>
        </w:rPr>
        <w:br/>
        <w:t>(4) Customer service plan, including customer service type (such as telephone, email, online customer service, etc.) and service time of each customer service type.</w:t>
      </w:r>
      <w:r w:rsidRPr="007D6518">
        <w:rPr>
          <w:rFonts w:ascii="Helvetica" w:eastAsia="新細明體" w:hAnsi="Helvetica" w:cs="新細明體"/>
          <w:color w:val="58595B"/>
          <w:spacing w:val="21"/>
          <w:kern w:val="0"/>
          <w:sz w:val="21"/>
          <w:szCs w:val="21"/>
        </w:rPr>
        <w:br/>
        <w:t xml:space="preserve">(5) The design of the workflow for domain name registration, renewal, </w:t>
      </w:r>
      <w:r w:rsidRPr="007D6518">
        <w:rPr>
          <w:rFonts w:ascii="Helvetica" w:eastAsia="新細明體" w:hAnsi="Helvetica" w:cs="新細明體"/>
          <w:color w:val="58595B"/>
          <w:spacing w:val="21"/>
          <w:kern w:val="0"/>
          <w:sz w:val="21"/>
          <w:szCs w:val="21"/>
        </w:rPr>
        <w:lastRenderedPageBreak/>
        <w:t>update, DNS setting, and other domain name related value-added services.</w:t>
      </w:r>
      <w:r w:rsidRPr="007D6518">
        <w:rPr>
          <w:rFonts w:ascii="Helvetica" w:eastAsia="新細明體" w:hAnsi="Helvetica" w:cs="新細明體"/>
          <w:color w:val="58595B"/>
          <w:spacing w:val="21"/>
          <w:kern w:val="0"/>
          <w:sz w:val="21"/>
          <w:szCs w:val="21"/>
        </w:rPr>
        <w:br/>
        <w:t>(6) Protection of customer rights: please provide a copy of customer service terms or agreement.</w:t>
      </w:r>
    </w:p>
    <w:p w14:paraId="7D477D16" w14:textId="77777777" w:rsidR="007D6518" w:rsidRPr="007D6518" w:rsidRDefault="007D6518" w:rsidP="007D6518">
      <w:pPr>
        <w:widowControl/>
        <w:spacing w:before="100" w:beforeAutospacing="1" w:after="100" w:afterAutospacing="1"/>
        <w:rPr>
          <w:rFonts w:ascii="Helvetica" w:eastAsia="新細明體" w:hAnsi="Helvetica" w:cs="新細明體"/>
          <w:color w:val="58595B"/>
          <w:spacing w:val="21"/>
          <w:kern w:val="0"/>
          <w:sz w:val="21"/>
          <w:szCs w:val="21"/>
        </w:rPr>
      </w:pPr>
      <w:r w:rsidRPr="007D6518">
        <w:rPr>
          <w:rFonts w:ascii="Helvetica" w:eastAsia="新細明體" w:hAnsi="Helvetica" w:cs="新細明體"/>
          <w:color w:val="58595B"/>
          <w:spacing w:val="21"/>
          <w:kern w:val="0"/>
          <w:sz w:val="21"/>
          <w:szCs w:val="21"/>
        </w:rPr>
        <w:t>3. Technical Capabilities</w:t>
      </w:r>
      <w:r w:rsidRPr="007D6518">
        <w:rPr>
          <w:rFonts w:ascii="Helvetica" w:eastAsia="新細明體" w:hAnsi="Helvetica" w:cs="新細明體"/>
          <w:color w:val="58595B"/>
          <w:spacing w:val="21"/>
          <w:kern w:val="0"/>
          <w:sz w:val="21"/>
          <w:szCs w:val="21"/>
        </w:rPr>
        <w:br/>
      </w:r>
      <w:r w:rsidRPr="007D6518">
        <w:rPr>
          <w:rFonts w:ascii="Helvetica" w:eastAsia="新細明體" w:hAnsi="Helvetica" w:cs="新細明體"/>
          <w:color w:val="58595B"/>
          <w:spacing w:val="21"/>
          <w:kern w:val="0"/>
          <w:sz w:val="21"/>
          <w:szCs w:val="21"/>
        </w:rPr>
        <w:br/>
        <w:t>(1) Please provide a technical overview, including hardware and software equipment (server, operating system, database, and related application software, etc.), network architecture plan (network equipment and bandwidth, etc.) and interfaces provided for registration, etc.</w:t>
      </w:r>
      <w:r w:rsidRPr="007D6518">
        <w:rPr>
          <w:rFonts w:ascii="Helvetica" w:eastAsia="新細明體" w:hAnsi="Helvetica" w:cs="新細明體"/>
          <w:color w:val="58595B"/>
          <w:spacing w:val="21"/>
          <w:kern w:val="0"/>
          <w:sz w:val="21"/>
          <w:szCs w:val="21"/>
        </w:rPr>
        <w:br/>
        <w:t>(2) For information security and personal information protection, please provide the relevant certificates, or fully describe the following measures:</w:t>
      </w:r>
      <w:r w:rsidRPr="007D6518">
        <w:rPr>
          <w:rFonts w:ascii="Helvetica" w:eastAsia="新細明體" w:hAnsi="Helvetica" w:cs="新細明體"/>
          <w:color w:val="58595B"/>
          <w:spacing w:val="21"/>
          <w:kern w:val="0"/>
          <w:sz w:val="21"/>
          <w:szCs w:val="21"/>
        </w:rPr>
        <w:br/>
        <w:t>• A security system that protects registrant data from being stolen, disclosed, altered or infringed. This system should include physical security facilities such as access control, fire protection and security measures, and information security hardware and software systems such as system firewalls, backup power supplies and related systems.</w:t>
      </w:r>
      <w:r w:rsidRPr="007D6518">
        <w:rPr>
          <w:rFonts w:ascii="Helvetica" w:eastAsia="新細明體" w:hAnsi="Helvetica" w:cs="新細明體"/>
          <w:color w:val="58595B"/>
          <w:spacing w:val="21"/>
          <w:kern w:val="0"/>
          <w:sz w:val="21"/>
          <w:szCs w:val="21"/>
        </w:rPr>
        <w:br/>
        <w:t>• The measurement of personal information collection, use and protection.</w:t>
      </w:r>
    </w:p>
    <w:p w14:paraId="3F781357" w14:textId="77777777" w:rsidR="00FE2C04" w:rsidRPr="007D6518" w:rsidRDefault="00FE2C04" w:rsidP="00D86B4C">
      <w:pPr>
        <w:widowControl/>
        <w:rPr>
          <w:rFonts w:cstheme="minorHAnsi"/>
          <w:sz w:val="22"/>
        </w:rPr>
      </w:pPr>
    </w:p>
    <w:sectPr w:rsidR="00FE2C04" w:rsidRPr="007D65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A00E1" w14:textId="77777777" w:rsidR="00D7109F" w:rsidRDefault="00D7109F" w:rsidP="004F681E">
      <w:r>
        <w:separator/>
      </w:r>
    </w:p>
  </w:endnote>
  <w:endnote w:type="continuationSeparator" w:id="0">
    <w:p w14:paraId="1E17BCF0" w14:textId="77777777" w:rsidR="00D7109F" w:rsidRDefault="00D7109F" w:rsidP="004F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標楷體">
    <w:altName w:val="微軟正黑體"/>
    <w:panose1 w:val="020B0604020202020204"/>
    <w:charset w:val="88"/>
    <w:family w:val="script"/>
    <w:pitch w:val="fixed"/>
    <w:sig w:usb0="00000003" w:usb1="080E0000"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F30F" w14:textId="77777777" w:rsidR="00B126A2" w:rsidRDefault="00B126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E359" w14:textId="77777777" w:rsidR="00B126A2" w:rsidRDefault="00B126A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22771" w14:textId="77777777" w:rsidR="00B126A2" w:rsidRDefault="00B126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5F07D" w14:textId="77777777" w:rsidR="00D7109F" w:rsidRDefault="00D7109F" w:rsidP="004F681E">
      <w:r>
        <w:separator/>
      </w:r>
    </w:p>
  </w:footnote>
  <w:footnote w:type="continuationSeparator" w:id="0">
    <w:p w14:paraId="023E8A13" w14:textId="77777777" w:rsidR="00D7109F" w:rsidRDefault="00D7109F" w:rsidP="004F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5C93" w14:textId="77777777" w:rsidR="00B126A2" w:rsidRDefault="00B126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F6DA7" w14:textId="66B76D31" w:rsidR="004F681E" w:rsidRDefault="002C050B" w:rsidP="002C050B">
    <w:pPr>
      <w:pStyle w:val="a5"/>
      <w:jc w:val="right"/>
    </w:pPr>
    <w:r>
      <w:rPr>
        <w:rFonts w:hint="eastAsia"/>
        <w:noProof/>
      </w:rPr>
      <w:drawing>
        <wp:anchor distT="0" distB="0" distL="114300" distR="114300" simplePos="0" relativeHeight="251658240" behindDoc="0" locked="0" layoutInCell="1" allowOverlap="1" wp14:anchorId="6B228889" wp14:editId="20E899F7">
          <wp:simplePos x="0" y="0"/>
          <wp:positionH relativeFrom="column">
            <wp:posOffset>3089910</wp:posOffset>
          </wp:positionH>
          <wp:positionV relativeFrom="paragraph">
            <wp:posOffset>-198120</wp:posOffset>
          </wp:positionV>
          <wp:extent cx="3150000" cy="324000"/>
          <wp:effectExtent l="0" t="0" r="0" b="6350"/>
          <wp:wrapNone/>
          <wp:docPr id="18475916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91667" name="圖片 1847591667"/>
                  <pic:cNvPicPr/>
                </pic:nvPicPr>
                <pic:blipFill>
                  <a:blip r:embed="rId1">
                    <a:extLst>
                      <a:ext uri="{28A0092B-C50C-407E-A947-70E740481C1C}">
                        <a14:useLocalDpi xmlns:a14="http://schemas.microsoft.com/office/drawing/2010/main" val="0"/>
                      </a:ext>
                    </a:extLst>
                  </a:blip>
                  <a:stretch>
                    <a:fillRect/>
                  </a:stretch>
                </pic:blipFill>
                <pic:spPr>
                  <a:xfrm>
                    <a:off x="0" y="0"/>
                    <a:ext cx="3150000" cy="324000"/>
                  </a:xfrm>
                  <a:prstGeom prst="rect">
                    <a:avLst/>
                  </a:prstGeom>
                </pic:spPr>
              </pic:pic>
            </a:graphicData>
          </a:graphic>
          <wp14:sizeRelH relativeFrom="margin">
            <wp14:pctWidth>0</wp14:pctWidth>
          </wp14:sizeRelH>
          <wp14:sizeRelV relativeFrom="margin">
            <wp14:pctHeight>0</wp14:pctHeight>
          </wp14:sizeRelV>
        </wp:anchor>
      </w:drawing>
    </w:r>
    <w:r w:rsidR="004F681E">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7700" w14:textId="77777777" w:rsidR="00B126A2" w:rsidRDefault="00B126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C3716"/>
    <w:multiLevelType w:val="hybridMultilevel"/>
    <w:tmpl w:val="CBB47762"/>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653D51"/>
    <w:multiLevelType w:val="hybridMultilevel"/>
    <w:tmpl w:val="FC003662"/>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A25394"/>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D67F1C"/>
    <w:multiLevelType w:val="hybridMultilevel"/>
    <w:tmpl w:val="3B42B4A2"/>
    <w:lvl w:ilvl="0" w:tplc="7D4A0BB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9723BA8"/>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F22026"/>
    <w:multiLevelType w:val="hybridMultilevel"/>
    <w:tmpl w:val="FDA8A1FC"/>
    <w:lvl w:ilvl="0" w:tplc="12CC7714">
      <w:start w:val="1"/>
      <w:numFmt w:val="decimal"/>
      <w:lvlText w:val="(%1)"/>
      <w:lvlJc w:val="left"/>
      <w:pPr>
        <w:ind w:left="144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4130A6"/>
    <w:multiLevelType w:val="hybridMultilevel"/>
    <w:tmpl w:val="9E12BC5C"/>
    <w:lvl w:ilvl="0" w:tplc="0409000F">
      <w:start w:val="1"/>
      <w:numFmt w:val="decimal"/>
      <w:lvlText w:val="%1."/>
      <w:lvlJc w:val="left"/>
      <w:pPr>
        <w:ind w:left="960" w:hanging="480"/>
      </w:pPr>
    </w:lvl>
    <w:lvl w:ilvl="1" w:tplc="12CC7714">
      <w:start w:val="1"/>
      <w:numFmt w:val="decimal"/>
      <w:lvlText w:val="(%2)"/>
      <w:lvlJc w:val="left"/>
      <w:pPr>
        <w:ind w:left="1440" w:hanging="480"/>
      </w:pPr>
      <w:rPr>
        <w:rFonts w:hint="default"/>
        <w:color w:val="000000" w:themeColor="text1"/>
        <w:u w:val="none"/>
      </w:rPr>
    </w:lvl>
    <w:lvl w:ilvl="2" w:tplc="7D4A0BB6">
      <w:start w:val="1"/>
      <w:numFmt w:val="bullet"/>
      <w:lvlText w:val=""/>
      <w:lvlJc w:val="left"/>
      <w:pPr>
        <w:ind w:left="1920" w:hanging="480"/>
      </w:pPr>
      <w:rPr>
        <w:rFonts w:ascii="Wingdings" w:hAnsi="Wingdings" w:hint="default"/>
      </w:rPr>
    </w:lvl>
    <w:lvl w:ilvl="3" w:tplc="BA2A5576">
      <w:start w:val="1"/>
      <w:numFmt w:val="bullet"/>
      <w:lvlText w:val="‐"/>
      <w:lvlJc w:val="left"/>
      <w:pPr>
        <w:ind w:left="2400" w:hanging="480"/>
      </w:pPr>
      <w:rPr>
        <w:rFonts w:ascii="標楷體" w:eastAsia="標楷體" w:hAnsi="標楷體" w:hint="eastAsia"/>
      </w:r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04D12B8"/>
    <w:multiLevelType w:val="multilevel"/>
    <w:tmpl w:val="4BF68A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C09B9"/>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386BE8"/>
    <w:multiLevelType w:val="hybridMultilevel"/>
    <w:tmpl w:val="EB3864F8"/>
    <w:lvl w:ilvl="0" w:tplc="7D4A0BB6">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5E7F42"/>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405600"/>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F57122"/>
    <w:multiLevelType w:val="hybridMultilevel"/>
    <w:tmpl w:val="03D43F1C"/>
    <w:lvl w:ilvl="0" w:tplc="7D4A0BB6">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5CA02E98"/>
    <w:multiLevelType w:val="multilevel"/>
    <w:tmpl w:val="7E7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F01E8"/>
    <w:multiLevelType w:val="hybridMultilevel"/>
    <w:tmpl w:val="982EC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B902D3"/>
    <w:multiLevelType w:val="hybridMultilevel"/>
    <w:tmpl w:val="F40ACDBE"/>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9219021">
    <w:abstractNumId w:val="14"/>
  </w:num>
  <w:num w:numId="2" w16cid:durableId="1941641712">
    <w:abstractNumId w:val="0"/>
  </w:num>
  <w:num w:numId="3" w16cid:durableId="1615557306">
    <w:abstractNumId w:val="1"/>
  </w:num>
  <w:num w:numId="4" w16cid:durableId="151331616">
    <w:abstractNumId w:val="15"/>
  </w:num>
  <w:num w:numId="5" w16cid:durableId="612328573">
    <w:abstractNumId w:val="4"/>
  </w:num>
  <w:num w:numId="6" w16cid:durableId="2032368312">
    <w:abstractNumId w:val="8"/>
  </w:num>
  <w:num w:numId="7" w16cid:durableId="2102483427">
    <w:abstractNumId w:val="2"/>
  </w:num>
  <w:num w:numId="8" w16cid:durableId="2107118416">
    <w:abstractNumId w:val="10"/>
  </w:num>
  <w:num w:numId="9" w16cid:durableId="1450010502">
    <w:abstractNumId w:val="11"/>
  </w:num>
  <w:num w:numId="10" w16cid:durableId="543100655">
    <w:abstractNumId w:val="9"/>
  </w:num>
  <w:num w:numId="11" w16cid:durableId="1702592025">
    <w:abstractNumId w:val="3"/>
  </w:num>
  <w:num w:numId="12" w16cid:durableId="2090228774">
    <w:abstractNumId w:val="6"/>
  </w:num>
  <w:num w:numId="13" w16cid:durableId="646471430">
    <w:abstractNumId w:val="5"/>
  </w:num>
  <w:num w:numId="14" w16cid:durableId="949508192">
    <w:abstractNumId w:val="12"/>
  </w:num>
  <w:num w:numId="15" w16cid:durableId="2092314952">
    <w:abstractNumId w:val="7"/>
  </w:num>
  <w:num w:numId="16" w16cid:durableId="1926767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104"/>
    <w:rsid w:val="00036060"/>
    <w:rsid w:val="000439B3"/>
    <w:rsid w:val="000C3DC5"/>
    <w:rsid w:val="000E5086"/>
    <w:rsid w:val="0010134C"/>
    <w:rsid w:val="00120EF0"/>
    <w:rsid w:val="00121130"/>
    <w:rsid w:val="001537BD"/>
    <w:rsid w:val="001F70A5"/>
    <w:rsid w:val="00265F54"/>
    <w:rsid w:val="002B6225"/>
    <w:rsid w:val="002C050B"/>
    <w:rsid w:val="00332E78"/>
    <w:rsid w:val="00335104"/>
    <w:rsid w:val="00367671"/>
    <w:rsid w:val="003D56EB"/>
    <w:rsid w:val="004013A2"/>
    <w:rsid w:val="0045104C"/>
    <w:rsid w:val="00463CEC"/>
    <w:rsid w:val="0048269C"/>
    <w:rsid w:val="0049583F"/>
    <w:rsid w:val="004E13BE"/>
    <w:rsid w:val="004F681E"/>
    <w:rsid w:val="005636F0"/>
    <w:rsid w:val="005A68BC"/>
    <w:rsid w:val="005E3AF0"/>
    <w:rsid w:val="005F33F1"/>
    <w:rsid w:val="006043C6"/>
    <w:rsid w:val="00610292"/>
    <w:rsid w:val="00667FE3"/>
    <w:rsid w:val="006C0932"/>
    <w:rsid w:val="006F43A2"/>
    <w:rsid w:val="007126D0"/>
    <w:rsid w:val="0077010D"/>
    <w:rsid w:val="007906F0"/>
    <w:rsid w:val="007D6518"/>
    <w:rsid w:val="00844F10"/>
    <w:rsid w:val="0089765E"/>
    <w:rsid w:val="008F4180"/>
    <w:rsid w:val="00953137"/>
    <w:rsid w:val="00962356"/>
    <w:rsid w:val="00963790"/>
    <w:rsid w:val="009C6212"/>
    <w:rsid w:val="00A022B6"/>
    <w:rsid w:val="00A04BBA"/>
    <w:rsid w:val="00A05B17"/>
    <w:rsid w:val="00A67C05"/>
    <w:rsid w:val="00AB7D30"/>
    <w:rsid w:val="00AE1398"/>
    <w:rsid w:val="00B126A2"/>
    <w:rsid w:val="00B44312"/>
    <w:rsid w:val="00BC6999"/>
    <w:rsid w:val="00BE5798"/>
    <w:rsid w:val="00C254E2"/>
    <w:rsid w:val="00C41EE2"/>
    <w:rsid w:val="00CA235C"/>
    <w:rsid w:val="00D7109F"/>
    <w:rsid w:val="00D86B4C"/>
    <w:rsid w:val="00DC28FD"/>
    <w:rsid w:val="00DF2463"/>
    <w:rsid w:val="00E13D55"/>
    <w:rsid w:val="00E355F3"/>
    <w:rsid w:val="00E957DA"/>
    <w:rsid w:val="00EA46D1"/>
    <w:rsid w:val="00EB24A1"/>
    <w:rsid w:val="00EF65EF"/>
    <w:rsid w:val="00F450E6"/>
    <w:rsid w:val="00F52C5D"/>
    <w:rsid w:val="00F63949"/>
    <w:rsid w:val="00F6654E"/>
    <w:rsid w:val="00F82800"/>
    <w:rsid w:val="00F85541"/>
    <w:rsid w:val="00FC5C53"/>
    <w:rsid w:val="00FD3AA2"/>
    <w:rsid w:val="00FE2C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BCE7"/>
  <w15:docId w15:val="{6BF15E9A-E8F8-3C42-9463-FC8DC3D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5">
    <w:name w:val="heading 5"/>
    <w:basedOn w:val="a"/>
    <w:link w:val="50"/>
    <w:uiPriority w:val="9"/>
    <w:qFormat/>
    <w:rsid w:val="00FE2C04"/>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10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35104"/>
    <w:rPr>
      <w:rFonts w:asciiTheme="majorHAnsi" w:eastAsiaTheme="majorEastAsia" w:hAnsiTheme="majorHAnsi" w:cstheme="majorBidi"/>
      <w:sz w:val="18"/>
      <w:szCs w:val="18"/>
    </w:rPr>
  </w:style>
  <w:style w:type="paragraph" w:styleId="a5">
    <w:name w:val="header"/>
    <w:basedOn w:val="a"/>
    <w:link w:val="a6"/>
    <w:uiPriority w:val="99"/>
    <w:unhideWhenUsed/>
    <w:rsid w:val="004F681E"/>
    <w:pPr>
      <w:tabs>
        <w:tab w:val="center" w:pos="4153"/>
        <w:tab w:val="right" w:pos="8306"/>
      </w:tabs>
      <w:snapToGrid w:val="0"/>
    </w:pPr>
    <w:rPr>
      <w:sz w:val="20"/>
      <w:szCs w:val="20"/>
    </w:rPr>
  </w:style>
  <w:style w:type="character" w:customStyle="1" w:styleId="a6">
    <w:name w:val="頁首 字元"/>
    <w:basedOn w:val="a0"/>
    <w:link w:val="a5"/>
    <w:uiPriority w:val="99"/>
    <w:rsid w:val="004F681E"/>
    <w:rPr>
      <w:sz w:val="20"/>
      <w:szCs w:val="20"/>
    </w:rPr>
  </w:style>
  <w:style w:type="paragraph" w:styleId="a7">
    <w:name w:val="footer"/>
    <w:basedOn w:val="a"/>
    <w:link w:val="a8"/>
    <w:uiPriority w:val="99"/>
    <w:unhideWhenUsed/>
    <w:rsid w:val="004F681E"/>
    <w:pPr>
      <w:tabs>
        <w:tab w:val="center" w:pos="4153"/>
        <w:tab w:val="right" w:pos="8306"/>
      </w:tabs>
      <w:snapToGrid w:val="0"/>
    </w:pPr>
    <w:rPr>
      <w:sz w:val="20"/>
      <w:szCs w:val="20"/>
    </w:rPr>
  </w:style>
  <w:style w:type="character" w:customStyle="1" w:styleId="a8">
    <w:name w:val="頁尾 字元"/>
    <w:basedOn w:val="a0"/>
    <w:link w:val="a7"/>
    <w:uiPriority w:val="99"/>
    <w:rsid w:val="004F681E"/>
    <w:rPr>
      <w:sz w:val="20"/>
      <w:szCs w:val="20"/>
    </w:rPr>
  </w:style>
  <w:style w:type="table" w:styleId="a9">
    <w:name w:val="Table Grid"/>
    <w:basedOn w:val="a1"/>
    <w:uiPriority w:val="59"/>
    <w:rsid w:val="00AE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1398"/>
    <w:pPr>
      <w:ind w:leftChars="200" w:left="480"/>
    </w:pPr>
  </w:style>
  <w:style w:type="character" w:styleId="ab">
    <w:name w:val="Hyperlink"/>
    <w:basedOn w:val="a0"/>
    <w:uiPriority w:val="99"/>
    <w:unhideWhenUsed/>
    <w:rsid w:val="00F82800"/>
    <w:rPr>
      <w:color w:val="0000FF" w:themeColor="hyperlink"/>
      <w:u w:val="single"/>
    </w:rPr>
  </w:style>
  <w:style w:type="character" w:customStyle="1" w:styleId="50">
    <w:name w:val="標題 5 字元"/>
    <w:basedOn w:val="a0"/>
    <w:link w:val="5"/>
    <w:uiPriority w:val="9"/>
    <w:rsid w:val="00FE2C04"/>
    <w:rPr>
      <w:rFonts w:ascii="新細明體" w:eastAsia="新細明體" w:hAnsi="新細明體" w:cs="新細明體"/>
      <w:b/>
      <w:bCs/>
      <w:kern w:val="0"/>
      <w:sz w:val="20"/>
      <w:szCs w:val="20"/>
    </w:rPr>
  </w:style>
  <w:style w:type="paragraph" w:styleId="Web">
    <w:name w:val="Normal (Web)"/>
    <w:basedOn w:val="a"/>
    <w:uiPriority w:val="99"/>
    <w:semiHidden/>
    <w:unhideWhenUsed/>
    <w:rsid w:val="007D651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3043">
      <w:bodyDiv w:val="1"/>
      <w:marLeft w:val="0"/>
      <w:marRight w:val="0"/>
      <w:marTop w:val="0"/>
      <w:marBottom w:val="0"/>
      <w:divBdr>
        <w:top w:val="none" w:sz="0" w:space="0" w:color="auto"/>
        <w:left w:val="none" w:sz="0" w:space="0" w:color="auto"/>
        <w:bottom w:val="none" w:sz="0" w:space="0" w:color="auto"/>
        <w:right w:val="none" w:sz="0" w:space="0" w:color="auto"/>
      </w:divBdr>
    </w:div>
    <w:div w:id="1132791919">
      <w:bodyDiv w:val="1"/>
      <w:marLeft w:val="0"/>
      <w:marRight w:val="0"/>
      <w:marTop w:val="0"/>
      <w:marBottom w:val="0"/>
      <w:divBdr>
        <w:top w:val="none" w:sz="0" w:space="0" w:color="auto"/>
        <w:left w:val="none" w:sz="0" w:space="0" w:color="auto"/>
        <w:bottom w:val="none" w:sz="0" w:space="0" w:color="auto"/>
        <w:right w:val="none" w:sz="0" w:space="0" w:color="auto"/>
      </w:divBdr>
    </w:div>
    <w:div w:id="17544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張雅翔</cp:lastModifiedBy>
  <cp:revision>8</cp:revision>
  <cp:lastPrinted>2018-07-18T04:05:00Z</cp:lastPrinted>
  <dcterms:created xsi:type="dcterms:W3CDTF">2018-09-13T06:07:00Z</dcterms:created>
  <dcterms:modified xsi:type="dcterms:W3CDTF">2025-09-26T06:27:00Z</dcterms:modified>
</cp:coreProperties>
</file>